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8AD" w:rsidRPr="00B26A55" w:rsidRDefault="007A28AD" w:rsidP="007A28AD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:rsidR="007A28AD" w:rsidRPr="00B26A55" w:rsidRDefault="007A28AD" w:rsidP="007A28AD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5 </w:t>
      </w:r>
      <w:r w:rsidRPr="00B26A55">
        <w:rPr>
          <w:rFonts w:ascii="Arial" w:hAnsi="Arial" w:cs="Arial"/>
          <w:sz w:val="20"/>
          <w:szCs w:val="20"/>
        </w:rPr>
        <w:t xml:space="preserve"> do SWZ </w:t>
      </w:r>
    </w:p>
    <w:p w:rsidR="007A28AD" w:rsidRPr="00B26A55" w:rsidRDefault="007A28AD" w:rsidP="007A28AD">
      <w:pPr>
        <w:jc w:val="both"/>
        <w:rPr>
          <w:rFonts w:ascii="Arial" w:hAnsi="Arial" w:cs="Arial"/>
          <w:sz w:val="20"/>
          <w:szCs w:val="20"/>
        </w:rPr>
      </w:pPr>
    </w:p>
    <w:p w:rsidR="007A28AD" w:rsidRPr="005A29D6" w:rsidRDefault="007A28AD" w:rsidP="007A28AD">
      <w:pPr>
        <w:pBdr>
          <w:bottom w:val="single" w:sz="4" w:space="1" w:color="000000"/>
        </w:pBdr>
        <w:spacing w:after="0" w:line="24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A29D6">
        <w:rPr>
          <w:rFonts w:ascii="Arial Narrow" w:hAnsi="Arial Narrow"/>
          <w:b/>
          <w:bCs/>
        </w:rPr>
        <w:t xml:space="preserve">Wzór oświadczenia Wykonawców wspólnie ubiegających </w:t>
      </w:r>
      <w:r w:rsidRPr="005A29D6">
        <w:rPr>
          <w:rFonts w:ascii="Arial Narrow" w:hAnsi="Arial Narrow"/>
          <w:b/>
          <w:bCs/>
        </w:rPr>
        <w:br/>
        <w:t>się o udzielenie zamówienia</w:t>
      </w:r>
    </w:p>
    <w:p w:rsidR="007A28AD" w:rsidRPr="00B26A55" w:rsidRDefault="007A28AD" w:rsidP="007A28AD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WPZ.272.03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0" w:line="24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7A28AD" w:rsidRPr="00B26A55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7A28AD" w:rsidRPr="00F1663A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1663A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F1663A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7A28AD" w:rsidRPr="00B26A55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7A28AD" w:rsidRPr="00B26A55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7A28AD" w:rsidRPr="00B26A55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5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7A28AD" w:rsidRPr="00B26A55" w:rsidRDefault="007A28AD" w:rsidP="007A28AD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6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2.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Podmiot reprezentujący wykonawców wspólnie ubiegających się o zamówienie oraz podstawa do reprezentacji:</w:t>
      </w:r>
    </w:p>
    <w:p w:rsidR="007A28AD" w:rsidRPr="00FB7E56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………………………………………………………………….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:rsidR="007A28AD" w:rsidRPr="00FB7E56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SKŁADANE NA PODSTAWIE ART. 117 UST. 4</w:t>
      </w:r>
    </w:p>
    <w:p w:rsidR="007A28AD" w:rsidRPr="000A11D3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USTAWY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DNIA 11 WRZEŚNIA 2019 r</w:t>
      </w: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Pzp.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A28AD" w:rsidRPr="00B147A3" w:rsidRDefault="007A28AD" w:rsidP="007A28AD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147A3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B147A3">
        <w:rPr>
          <w:rFonts w:ascii="Arial" w:hAnsi="Arial" w:cs="Arial"/>
          <w:sz w:val="20"/>
          <w:szCs w:val="20"/>
        </w:rPr>
        <w:t xml:space="preserve"> 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 xml:space="preserve">pn. </w:t>
      </w:r>
      <w:r w:rsidRPr="00B147A3">
        <w:rPr>
          <w:rFonts w:ascii="Arial" w:eastAsiaTheme="minorEastAsia" w:hAnsi="Arial" w:cs="Arial"/>
          <w:sz w:val="20"/>
          <w:szCs w:val="20"/>
        </w:rPr>
        <w:t>„Powierzchniowe utrwalenie dróg powiatowych"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d</w:t>
      </w:r>
      <w:r w:rsidRPr="00B147A3">
        <w:rPr>
          <w:rFonts w:ascii="Arial" w:eastAsia="Times New Roman" w:hAnsi="Arial" w:cs="Arial"/>
          <w:bCs/>
          <w:sz w:val="20"/>
          <w:szCs w:val="20"/>
          <w:lang w:eastAsia="pl-PL"/>
        </w:rPr>
        <w:t>ziałając jako przedstawiciel Konsorcjum w składzie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2.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7A28AD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A28AD" w:rsidRPr="00CE3B1F" w:rsidRDefault="007A28AD" w:rsidP="007A28AD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oświadczam, że w ramach zamówienia pn. </w:t>
      </w:r>
      <w:r w:rsidRPr="00CE3B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poszczególne roboty wykonają wykonawcy wspólnie ubiegający się o zamówienie: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7A28AD" w:rsidRPr="00CE3B1F" w:rsidRDefault="007A28AD" w:rsidP="007A28AD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7A28AD" w:rsidRPr="00CE3B1F" w:rsidRDefault="007A28AD" w:rsidP="007A28AD">
      <w:pPr>
        <w:rPr>
          <w:rFonts w:cs="Times New Roman"/>
        </w:rPr>
      </w:pPr>
    </w:p>
    <w:p w:rsidR="007A28AD" w:rsidRPr="00CE3B1F" w:rsidRDefault="007A28AD" w:rsidP="007A28AD">
      <w:pPr>
        <w:tabs>
          <w:tab w:val="left" w:pos="5564"/>
        </w:tabs>
        <w:rPr>
          <w:rFonts w:cs="Times New Roman"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ab/>
      </w:r>
      <w:r w:rsidRPr="00CE3B1F">
        <w:rPr>
          <w:rFonts w:cs="Times New Roman"/>
          <w:bCs/>
          <w:sz w:val="18"/>
          <w:szCs w:val="18"/>
        </w:rPr>
        <w:t>……………………………………..</w:t>
      </w:r>
    </w:p>
    <w:p w:rsidR="007A28AD" w:rsidRPr="00CE3B1F" w:rsidRDefault="007A28AD" w:rsidP="007A28AD">
      <w:pPr>
        <w:tabs>
          <w:tab w:val="left" w:pos="6810"/>
        </w:tabs>
        <w:rPr>
          <w:rFonts w:asciiTheme="minorHAnsi" w:hAnsiTheme="minorHAnsi"/>
        </w:rPr>
      </w:pPr>
    </w:p>
    <w:p w:rsidR="007A28AD" w:rsidRPr="00CE3B1F" w:rsidRDefault="007A28AD" w:rsidP="007A28AD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7A28AD" w:rsidRPr="00CE3B1F" w:rsidRDefault="007A28AD" w:rsidP="007A28AD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7A28AD" w:rsidRPr="00CE3B1F" w:rsidRDefault="007A28AD" w:rsidP="007A28AD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:rsidR="007A28AD" w:rsidRPr="00CE3B1F" w:rsidRDefault="007A28AD" w:rsidP="007A28AD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UWAGA:</w:t>
      </w:r>
    </w:p>
    <w:p w:rsidR="007A28AD" w:rsidRPr="00CE3B1F" w:rsidRDefault="007A28AD" w:rsidP="007A28AD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:rsidR="007A28AD" w:rsidRPr="00CE3B1F" w:rsidRDefault="007A28AD" w:rsidP="007A28AD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7A28AD" w:rsidRPr="00CE3B1F" w:rsidRDefault="007A28AD" w:rsidP="007A28AD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7A28AD" w:rsidRPr="00A509F7" w:rsidRDefault="007A28AD" w:rsidP="007A28AD">
      <w:pPr>
        <w:tabs>
          <w:tab w:val="left" w:pos="3910"/>
        </w:tabs>
        <w:jc w:val="both"/>
        <w:rPr>
          <w:rFonts w:ascii="Arial" w:hAnsi="Arial" w:cs="Arial"/>
          <w:sz w:val="16"/>
          <w:szCs w:val="16"/>
        </w:rPr>
      </w:pPr>
    </w:p>
    <w:p w:rsidR="00193D5D" w:rsidRDefault="00193D5D">
      <w:bookmarkStart w:id="1" w:name="_GoBack"/>
      <w:bookmarkEnd w:id="1"/>
    </w:p>
    <w:sectPr w:rsidR="00193D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7A3" w:rsidRDefault="007A2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7A28AD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0C80F908" wp14:editId="4ADE62A6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7A28AD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C80F908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7A28AD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6CA" w:rsidRDefault="007A28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7A3" w:rsidRDefault="007A28AD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7A3" w:rsidRDefault="007A28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7A3" w:rsidRPr="001D2CFB" w:rsidRDefault="007A28AD" w:rsidP="00B147A3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>WIZ.272.03.2026</w:t>
    </w:r>
  </w:p>
  <w:p w:rsidR="00B147A3" w:rsidRPr="001D2CFB" w:rsidRDefault="007A28AD" w:rsidP="00B147A3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Postępowanie o udzielenie zamówienia publicznego prowadzonego w trybie podstawowym bez negocjacji,  </w:t>
    </w:r>
  </w:p>
  <w:p w:rsidR="00B147A3" w:rsidRPr="001D2CFB" w:rsidRDefault="007A28AD" w:rsidP="00B147A3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na roboty budowlane pn. „Powierzchniowe utrwalenie dróg powiatowych".  </w:t>
    </w:r>
  </w:p>
  <w:p w:rsidR="00B147A3" w:rsidRPr="001D2CFB" w:rsidRDefault="007A28AD" w:rsidP="00B147A3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:rsidR="00F336CA" w:rsidRDefault="007A28AD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2852D3" wp14:editId="17FE293E">
              <wp:simplePos x="0" y="0"/>
              <wp:positionH relativeFrom="column">
                <wp:posOffset>-17145</wp:posOffset>
              </wp:positionH>
              <wp:positionV relativeFrom="paragraph">
                <wp:posOffset>52070</wp:posOffset>
              </wp:positionV>
              <wp:extent cx="5759450" cy="6350"/>
              <wp:effectExtent l="0" t="0" r="31750" b="31750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63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C88B09B" id="Łącznik prosty 10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4.1pt" to="452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iSq1wEAAIsDAAAOAAAAZHJzL2Uyb0RvYy54bWysU81uEzEQviPxDpbvZNNCSlll00OjckEQ&#10;ifIAU//sWvhPHpPNcuPAm8F7MXaWENobIgfHM+P5Zr5vZtc3B2fZXiU0wXf8YrHkTHkRpPF9xz/d&#10;37245gwzeAk2eNXxSSG/2Tx/th5jqy7DEKxUiRGIx3aMHR9yjm3ToBiUA1yEqDwFdUgOMpmpb2SC&#10;kdCdbS6Xy6tmDEnGFIRCJO/2GOSbiq+1EvmD1qgysx2n3nI9Uz0fytls1tD2CeJgxNwG/EMXDoyn&#10;oieoLWRgX5J5AuWMSAGDzgsRXBO0NkJVDsTmYvmIzccBoqpcSByMJ5nw/8GK9/tdYkbS7EgeD45m&#10;9PPbj+/iqzefGQmLeWIUIp3GiC09v/W7NFsYd6mQPujkyj/RYYeq7XTSVh0yE+RcvV69ebWiGoJi&#10;Vy/pRiDNn9yYML9VwVFNpClZ4wtzaGH/DvPx6e8nxe3DnbGW/NBaz8YZkgmgHdIWMtVxkVih7zkD&#10;29NyipwqIgZrZMkuyTjhrU1sD7QftFYyjPfUMWcWMFOAaNTf3OxfqaWdLeBwTK6h8gxaZzLttDWu&#10;49fn2daXqKpbOZMqmh5VLLeHIKcqblMsmnhVaN7OslLnNt3Pv6HNLwAAAP//AwBQSwMEFAAGAAgA&#10;AAAhAI7tKcDcAAAABgEAAA8AAABkcnMvZG93bnJldi54bWxMjs1OwzAQhO9IvIO1SNxamwTRNsSp&#10;UFEP3EoAqUc33vxAvI5ipw1vz3KC24xmNPPl29n14oxj6DxpuFsqEEiVtx01Gt7f9os1iBANWdN7&#10;Qg3fGGBbXF/lJrP+Qq94LmMjeIRCZjS0MQ6ZlKFq0Zmw9AMSZ7UfnYlsx0ba0Vx43PUyUepBOtMR&#10;P7RmwF2L1Vc5OQ3TYVerbp/On8e0lNPL6vDxXDda397MT48gIs7xrwy/+IwOBTOd/EQ2iF7DIllx&#10;U8M6AcHxRt2nIE4sEpBFLv/jFz8AAAD//wMAUEsBAi0AFAAGAAgAAAAhALaDOJL+AAAA4QEAABMA&#10;AAAAAAAAAAAAAAAAAAAAAFtDb250ZW50X1R5cGVzXS54bWxQSwECLQAUAAYACAAAACEAOP0h/9YA&#10;AACUAQAACwAAAAAAAAAAAAAAAAAvAQAAX3JlbHMvLnJlbHNQSwECLQAUAAYACAAAACEAc5IkqtcB&#10;AACLAwAADgAAAAAAAAAAAAAAAAAuAgAAZHJzL2Uyb0RvYy54bWxQSwECLQAUAAYACAAAACEAju0p&#10;wNwAAAAGAQAADwAAAAAAAAAAAAAAAAAxBAAAZHJzL2Rvd25yZXYueG1sUEsFBgAAAAAEAAQA8wAA&#10;ADoFAAAAAA==&#10;" strokecolor="windowText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7A3" w:rsidRDefault="007A28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AD"/>
    <w:rsid w:val="00193D5D"/>
    <w:rsid w:val="007A2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2F65C9-9A57-46FB-B9C2-652CFEE8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28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2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8AD"/>
  </w:style>
  <w:style w:type="paragraph" w:styleId="Stopka">
    <w:name w:val="footer"/>
    <w:basedOn w:val="Normalny"/>
    <w:link w:val="StopkaZnak"/>
    <w:uiPriority w:val="99"/>
    <w:unhideWhenUsed/>
    <w:rsid w:val="007A28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28AD"/>
  </w:style>
  <w:style w:type="character" w:styleId="Hipercze">
    <w:name w:val="Hyperlink"/>
    <w:basedOn w:val="Domylnaczcionkaakapitu"/>
    <w:uiPriority w:val="99"/>
    <w:unhideWhenUsed/>
    <w:rsid w:val="007A28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powiatzarski.pl" TargetMode="External"/><Relationship Id="rId11" Type="http://schemas.openxmlformats.org/officeDocument/2006/relationships/header" Target="header3.xml"/><Relationship Id="rId5" Type="http://schemas.openxmlformats.org/officeDocument/2006/relationships/hyperlink" Target="https://bip.powiatzary.p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2026-04-21T12:45:00Z</dcterms:created>
  <dcterms:modified xsi:type="dcterms:W3CDTF">2026-04-21T12:46:00Z</dcterms:modified>
</cp:coreProperties>
</file>